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16" w:rsidRPr="00A37322" w:rsidRDefault="00A37322" w:rsidP="00A3732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E78">
        <w:rPr>
          <w:rFonts w:ascii="Times New Roman" w:hAnsi="Times New Roman" w:cs="Times New Roman"/>
          <w:i/>
          <w:sz w:val="28"/>
          <w:szCs w:val="28"/>
          <w:u w:val="single"/>
        </w:rPr>
        <w:t>Przed Międzynarodowym Dniem Kobie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t </w:t>
      </w:r>
      <w:r w:rsidR="005F1E78">
        <w:rPr>
          <w:rFonts w:ascii="Times New Roman" w:hAnsi="Times New Roman" w:cs="Times New Roman"/>
          <w:b/>
          <w:sz w:val="32"/>
          <w:szCs w:val="32"/>
        </w:rPr>
        <w:t>Walczymy o trwały pokój</w:t>
      </w:r>
      <w:r w:rsidR="00B55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E78">
        <w:rPr>
          <w:rFonts w:ascii="Times New Roman" w:hAnsi="Times New Roman" w:cs="Times New Roman"/>
          <w:b/>
          <w:sz w:val="32"/>
          <w:szCs w:val="32"/>
        </w:rPr>
        <w:t>o przyszłość naszych dzieci!</w:t>
      </w:r>
      <w:r w:rsidR="00B55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E78">
        <w:rPr>
          <w:rFonts w:ascii="Times New Roman" w:hAnsi="Times New Roman" w:cs="Times New Roman"/>
          <w:b/>
          <w:sz w:val="28"/>
          <w:szCs w:val="28"/>
        </w:rPr>
        <w:t>List kobiet z PGR w Pawłowicach</w:t>
      </w:r>
      <w:r w:rsidR="00B5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78">
        <w:rPr>
          <w:rFonts w:ascii="Times New Roman" w:hAnsi="Times New Roman" w:cs="Times New Roman"/>
          <w:b/>
          <w:sz w:val="28"/>
          <w:szCs w:val="28"/>
        </w:rPr>
        <w:t xml:space="preserve">do kobiet radzieckich </w:t>
      </w:r>
    </w:p>
    <w:p w:rsidR="005F1E78" w:rsidRDefault="005F1E78" w:rsidP="00B55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Członkinie Koła Ligi Kobiet przy majątku PGR w Pawłowicach (pow. grójecki) wystosowały list do kobiet radzieckich. W liście tym czytamy: </w:t>
      </w:r>
    </w:p>
    <w:p w:rsidR="005F1E78" w:rsidRDefault="00A37322" w:rsidP="005F1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78">
        <w:rPr>
          <w:rFonts w:ascii="Times New Roman" w:hAnsi="Times New Roman" w:cs="Times New Roman"/>
          <w:sz w:val="24"/>
          <w:szCs w:val="24"/>
        </w:rPr>
        <w:t xml:space="preserve">„Dziękujemy Waszym mężom, braciom i synom, że zostałyśmy </w:t>
      </w:r>
      <w:r w:rsidR="004842ED">
        <w:rPr>
          <w:rFonts w:ascii="Times New Roman" w:hAnsi="Times New Roman" w:cs="Times New Roman"/>
          <w:sz w:val="24"/>
          <w:szCs w:val="24"/>
        </w:rPr>
        <w:t xml:space="preserve">wyzwolone spod jarzma okupanta hitlerowskiego. Dzisiaj w </w:t>
      </w:r>
      <w:r w:rsidR="003C55E2">
        <w:rPr>
          <w:rFonts w:ascii="Times New Roman" w:hAnsi="Times New Roman" w:cs="Times New Roman"/>
          <w:sz w:val="24"/>
          <w:szCs w:val="24"/>
        </w:rPr>
        <w:t>odrodzonej Polsce mamy możność swobodnego wyboru i zdobywania zawodu. Naszym celem jest jak najszybsza realizacja planu 6-letniego przez socjalistyczne współzawodnictwo pracy i walkę z zacofaniem kulturalnym.</w:t>
      </w:r>
    </w:p>
    <w:p w:rsidR="003C55E2" w:rsidRDefault="003C55E2" w:rsidP="005F1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Włączamy się wraz ze wszystkimi kobietami polskimi do wspólnego frontu walki o pokój pod hasłem: „Walczymy o trwały pokój na świecie, o przyszłość naszych dzieci”.</w:t>
      </w:r>
    </w:p>
    <w:p w:rsidR="003C55E2" w:rsidRDefault="003C55E2" w:rsidP="003C55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C55E2" w:rsidRDefault="006B6BED" w:rsidP="003C5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Kobieca załoga Wytwórni Aparatów Oświetleniowych w Warszawie podjęła zbiorowe zobowiązania jakościowego i ilościowego podniesienia produkcji w pierwszym kwartale rb. oraz zaciągnięcia „Wart Pokoju”. Indywidualnie pracownice poszczególnych działów postanowiły w dniach 6, 7 i 8 marca podwyższyć wydajność pracy w granicach od 7 proc. do 15 proc.</w:t>
      </w:r>
    </w:p>
    <w:p w:rsidR="006B6BED" w:rsidRDefault="006B6BED" w:rsidP="006B6BE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6B6BED" w:rsidRDefault="006B6BED" w:rsidP="006B6B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konferencji Rady Kobiecej Oddziału Zw. Zaw. Prac. Spółdzielczych woj. warszawskiego </w:t>
      </w:r>
      <w:r w:rsidR="0012039F">
        <w:rPr>
          <w:rFonts w:ascii="Times New Roman" w:hAnsi="Times New Roman" w:cs="Times New Roman"/>
          <w:sz w:val="24"/>
          <w:szCs w:val="24"/>
        </w:rPr>
        <w:t>zebrane postanowiły uczcić Międzynarodowy Dzień Kobiet przez zorganizowanie szkolenia kobiet, zwiększenie ich udziału we współzawodnictwie pracy, wzmożenie swego udziału w Komitetach Obrońców Pokoju i TPP-R oraz roztoczenie opieki nad kołami gospodyń wiejskich.</w:t>
      </w:r>
    </w:p>
    <w:p w:rsidR="0012039F" w:rsidRDefault="0012039F" w:rsidP="001203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12039F" w:rsidRDefault="0012039F" w:rsidP="00120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 wiejskie w dalszym ciągu zwiększają swój udział w zobowiązaniach produkcyjnych i kulturalno – oświatowych.</w:t>
      </w:r>
    </w:p>
    <w:p w:rsidR="0012039F" w:rsidRDefault="0012039F" w:rsidP="00120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gospodyń w Dębsku (pow. drawski) zorganizują zlewnie mleka i skup jaj, grupę hodowli drobiu, otworzą filię gminnej spółdzielni oraz wyremontują świetlicę.</w:t>
      </w:r>
    </w:p>
    <w:p w:rsidR="0012039F" w:rsidRDefault="0012039F" w:rsidP="00120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rada kobieca w Ostrowicach postanowiła zorganizować we wszystkich gromadach swej gminy koła gospodyń oraz przeprowadzić szkolenie ideologiczne członkiń.</w:t>
      </w:r>
    </w:p>
    <w:p w:rsidR="0012039F" w:rsidRDefault="0012039F" w:rsidP="001203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12039F" w:rsidRPr="005F1E78" w:rsidRDefault="006656C1" w:rsidP="00665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koła Ligi Kobiet na terenie powiatu skierniewickiego w woj. łódzkim podjęły zobowiązania produkcyjne i organizacyjne dla uczczenia Święta 8 Marca. M. in.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zorganizowanych zostanie 20 kobiecych zespołów produkcyjnych w zakładach pracy. Koła gospodyń wiejskich </w:t>
      </w:r>
      <w:r w:rsidR="00D63CA8">
        <w:rPr>
          <w:rFonts w:ascii="Times New Roman" w:hAnsi="Times New Roman" w:cs="Times New Roman"/>
          <w:sz w:val="24"/>
          <w:szCs w:val="24"/>
        </w:rPr>
        <w:t xml:space="preserve">utworzą 60 grup hodowców trzody chlewnej i drobiu oraz uaktywnią już istniejące grupy. </w:t>
      </w:r>
    </w:p>
    <w:sectPr w:rsidR="0012039F" w:rsidRPr="005F1E78" w:rsidSect="00B9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F8A"/>
    <w:rsid w:val="0012039F"/>
    <w:rsid w:val="002D0862"/>
    <w:rsid w:val="003C55E2"/>
    <w:rsid w:val="00412A68"/>
    <w:rsid w:val="004842ED"/>
    <w:rsid w:val="005F1E78"/>
    <w:rsid w:val="006656C1"/>
    <w:rsid w:val="006B6BED"/>
    <w:rsid w:val="00A37322"/>
    <w:rsid w:val="00B55516"/>
    <w:rsid w:val="00B93F39"/>
    <w:rsid w:val="00D63CA8"/>
    <w:rsid w:val="00E3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3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6</cp:revision>
  <dcterms:created xsi:type="dcterms:W3CDTF">2014-01-29T15:08:00Z</dcterms:created>
  <dcterms:modified xsi:type="dcterms:W3CDTF">2015-01-18T21:44:00Z</dcterms:modified>
</cp:coreProperties>
</file>