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D7" w:rsidRDefault="00056BD7" w:rsidP="00056B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Młodzi wstępują na statutowych członkówspółdzielni produkcyjnych</w:t>
      </w:r>
    </w:p>
    <w:p w:rsidR="00CA2434" w:rsidRDefault="00CA2434" w:rsidP="00056BD7">
      <w:pPr>
        <w:spacing w:line="360" w:lineRule="auto"/>
        <w:jc w:val="center"/>
        <w:rPr>
          <w:b/>
          <w:sz w:val="28"/>
          <w:szCs w:val="28"/>
        </w:rPr>
      </w:pPr>
    </w:p>
    <w:p w:rsidR="00CA2434" w:rsidRDefault="00CA2434" w:rsidP="006A48BA">
      <w:pPr>
        <w:spacing w:line="360" w:lineRule="auto"/>
        <w:ind w:firstLine="708"/>
        <w:jc w:val="both"/>
        <w:rPr>
          <w:b/>
        </w:rPr>
      </w:pPr>
      <w:r>
        <w:t xml:space="preserve">W okresie zebrań sprawozdawczo-wyborczych do spółdzielni produkcyjnych wstąpiło wielu nowych członków. Jest wśród nich niemało młodzieży, przeważnie </w:t>
      </w:r>
      <w:r>
        <w:rPr>
          <w:b/>
        </w:rPr>
        <w:t>córek i synów spółdzielców.</w:t>
      </w:r>
      <w:r>
        <w:t xml:space="preserve"> Większość młodych podjęła tę ważką decyzję w odpowiedzi na apel II Plenum ZG ZMP. Zwróciło się ono do młodzieży wiejskiej w wezwaniem, aby ci młodzi ludzie, którzy ukończyli 18 lat, zapisywali się na członków statutowych. </w:t>
      </w:r>
      <w:r>
        <w:rPr>
          <w:b/>
        </w:rPr>
        <w:t>Uprawnia ich to do decydowania na równi ze starszymi o sprawach gospodarki spółdzielczej, czyni współodpowiedzialnymi za rozwój i dorobek spółdzielni.</w:t>
      </w:r>
    </w:p>
    <w:p w:rsidR="006A48BA" w:rsidRDefault="006A48BA" w:rsidP="00CA2434">
      <w:pPr>
        <w:spacing w:line="360" w:lineRule="auto"/>
        <w:jc w:val="both"/>
        <w:rPr>
          <w:b/>
        </w:rPr>
      </w:pPr>
    </w:p>
    <w:p w:rsidR="006A48BA" w:rsidRDefault="006A48BA" w:rsidP="00CA2434">
      <w:pPr>
        <w:spacing w:line="360" w:lineRule="auto"/>
        <w:jc w:val="both"/>
        <w:rPr>
          <w:b/>
        </w:rPr>
      </w:pPr>
      <w:r>
        <w:rPr>
          <w:b/>
        </w:rPr>
        <w:tab/>
      </w:r>
      <w:r>
        <w:t xml:space="preserve">Koła wiejskie ZMP organizowały w wielu miejscowościach zebrania poprzedzające podział dochodu i wybory władz w spółdzielniach. Na zebraniach tych omawiali oni swój udział w pracach spółdzielni i często podejmowali decyzję wpisania się na członków statutowych. Wiele takich zebrań organizowała młodzież wiejska w woj. poznańskim, gdzie w czasie zebrań rozliczeniowych wstąpiło do spółdzielni ponad 100 młodych. </w:t>
      </w:r>
      <w:r>
        <w:rPr>
          <w:b/>
        </w:rPr>
        <w:t xml:space="preserve">Dużo młodzieży zgłosiło się do spółdzielni w powiatach: </w:t>
      </w:r>
      <w:r w:rsidR="00C80257">
        <w:rPr>
          <w:b/>
        </w:rPr>
        <w:t>Gostyń, Poznań, Szamotuły, Września i Gniezno. W pow. Gniezno 16 młodych spółdzielców wybrano do władz spółdzielczych.</w:t>
      </w:r>
    </w:p>
    <w:p w:rsidR="00C80257" w:rsidRDefault="00C80257" w:rsidP="00CA2434">
      <w:pPr>
        <w:spacing w:line="360" w:lineRule="auto"/>
        <w:jc w:val="both"/>
      </w:pPr>
      <w:r>
        <w:tab/>
        <w:t xml:space="preserve">Uchwały II Plenum ZMP odbiły się szerokim echem wśród młodzieży wiejskiej woj. szczecińskiego. Młodzi uczestniczyli tam licznie w zebraniach rozliczeniowych, co niewątpliwie przyczyniło się do tego, że </w:t>
      </w:r>
      <w:r>
        <w:rPr>
          <w:b/>
        </w:rPr>
        <w:t xml:space="preserve">120 chłopców i dziewcząt zgłosiło się na członków statutowych w ciągu ostatnich kilku tygodni. </w:t>
      </w:r>
      <w:r>
        <w:t>Jednocześnie zorganizowano tam wiele ogniw polowych i hodowlanych.</w:t>
      </w:r>
    </w:p>
    <w:p w:rsidR="00C80257" w:rsidRDefault="00C80257" w:rsidP="00C80257">
      <w:pPr>
        <w:spacing w:line="360" w:lineRule="auto"/>
        <w:ind w:firstLine="708"/>
        <w:jc w:val="both"/>
      </w:pPr>
      <w:r>
        <w:rPr>
          <w:b/>
        </w:rPr>
        <w:t xml:space="preserve">Około 600 dziewcząt i chłopców przystąpił do spółdzielni w woj. wrocławskim i bydgoskim. </w:t>
      </w:r>
      <w:r>
        <w:t>Na terenie tych województw należących do najbardziej uspółdzielczonych w kraju mogłoby wstąpić o wiele więcej młodych członków, gdyby spółdzielcy umieli ich do tego zachęcić i pomogli im w zagospodarowaniu się.</w:t>
      </w:r>
    </w:p>
    <w:p w:rsidR="00C80257" w:rsidRDefault="00C80257" w:rsidP="00C80257">
      <w:pPr>
        <w:spacing w:line="360" w:lineRule="auto"/>
        <w:ind w:firstLine="708"/>
        <w:jc w:val="center"/>
        <w:rPr>
          <w:b/>
        </w:rPr>
      </w:pPr>
      <w:r>
        <w:rPr>
          <w:b/>
        </w:rPr>
        <w:t>62 nowe</w:t>
      </w:r>
    </w:p>
    <w:p w:rsidR="00C80257" w:rsidRDefault="00C80257" w:rsidP="00C80257">
      <w:pPr>
        <w:spacing w:line="360" w:lineRule="auto"/>
        <w:ind w:firstLine="708"/>
        <w:jc w:val="center"/>
        <w:rPr>
          <w:b/>
        </w:rPr>
      </w:pPr>
      <w:r>
        <w:rPr>
          <w:b/>
        </w:rPr>
        <w:t>spółdzielnie produkcyjne</w:t>
      </w:r>
    </w:p>
    <w:p w:rsidR="00C80257" w:rsidRDefault="00C80257" w:rsidP="00C80257">
      <w:pPr>
        <w:spacing w:line="360" w:lineRule="auto"/>
        <w:ind w:firstLine="708"/>
        <w:jc w:val="center"/>
        <w:rPr>
          <w:b/>
        </w:rPr>
      </w:pPr>
      <w:r>
        <w:rPr>
          <w:b/>
        </w:rPr>
        <w:t>w woj. poznańskim</w:t>
      </w:r>
    </w:p>
    <w:p w:rsidR="00C80257" w:rsidRDefault="00C80257" w:rsidP="00C80257">
      <w:pPr>
        <w:spacing w:line="360" w:lineRule="auto"/>
        <w:ind w:firstLine="708"/>
        <w:jc w:val="both"/>
      </w:pPr>
      <w:r>
        <w:t>POZNAŃ (</w:t>
      </w:r>
      <w:r>
        <w:rPr>
          <w:b/>
        </w:rPr>
        <w:t xml:space="preserve">kor. wł.). </w:t>
      </w:r>
      <w:r>
        <w:t xml:space="preserve">W lutym br. zorganizowano w woj. poznańskim 62 nowe spółdzielnie produkcyjne. Wstąpiło do nich ogółem 1.002 chłopów, wnosząc do gospodarki zespołowej 7897 ha i znaczne ilości inwentarza martwego i żywego. M. in. 10 spółdzielni </w:t>
      </w:r>
      <w:r>
        <w:lastRenderedPageBreak/>
        <w:t>powstało w powiecie śremskim, w gnieźnieńskim zorganizowano ich 7, w międzychodzkim i średzkim – po 6, w kępińskim – 5 i w rawickim – 4.</w:t>
      </w:r>
    </w:p>
    <w:p w:rsidR="00C80257" w:rsidRPr="00C80257" w:rsidRDefault="00C80257" w:rsidP="00C80257">
      <w:pPr>
        <w:spacing w:line="360" w:lineRule="auto"/>
        <w:ind w:firstLine="708"/>
        <w:jc w:val="right"/>
        <w:rPr>
          <w:i/>
        </w:rPr>
      </w:pPr>
      <w:r>
        <w:t>(</w:t>
      </w:r>
      <w:proofErr w:type="spellStart"/>
      <w:r>
        <w:rPr>
          <w:i/>
        </w:rPr>
        <w:t>tp</w:t>
      </w:r>
      <w:proofErr w:type="spellEnd"/>
      <w:r>
        <w:rPr>
          <w:i/>
        </w:rPr>
        <w:t>)</w:t>
      </w:r>
    </w:p>
    <w:sectPr w:rsidR="00C80257" w:rsidRPr="00C80257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40185"/>
    <w:rsid w:val="00056BD7"/>
    <w:rsid w:val="00216C8B"/>
    <w:rsid w:val="005227A7"/>
    <w:rsid w:val="006A48BA"/>
    <w:rsid w:val="00742415"/>
    <w:rsid w:val="00940185"/>
    <w:rsid w:val="00BA701B"/>
    <w:rsid w:val="00C80257"/>
    <w:rsid w:val="00CA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1978</Characters>
  <Application>Microsoft Office Word</Application>
  <DocSecurity>0</DocSecurity>
  <Lines>16</Lines>
  <Paragraphs>4</Paragraphs>
  <ScaleCrop>false</ScaleCrop>
  <Company>Hewlett-Packard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6</cp:revision>
  <dcterms:created xsi:type="dcterms:W3CDTF">2014-03-11T13:21:00Z</dcterms:created>
  <dcterms:modified xsi:type="dcterms:W3CDTF">2015-01-16T17:07:00Z</dcterms:modified>
</cp:coreProperties>
</file>