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B" w:rsidRPr="000940E0" w:rsidRDefault="00BE781B" w:rsidP="00BE781B">
      <w:pPr>
        <w:spacing w:line="360" w:lineRule="auto"/>
        <w:ind w:firstLine="567"/>
        <w:jc w:val="center"/>
        <w:rPr>
          <w:b/>
          <w:sz w:val="36"/>
        </w:rPr>
      </w:pPr>
      <w:r w:rsidRPr="000940E0">
        <w:rPr>
          <w:b/>
          <w:sz w:val="36"/>
        </w:rPr>
        <w:t>P</w:t>
      </w:r>
      <w:r>
        <w:rPr>
          <w:b/>
          <w:sz w:val="36"/>
        </w:rPr>
        <w:t>okaz jazdy figurowej dla młodzieży</w:t>
      </w:r>
    </w:p>
    <w:p w:rsidR="00BE781B" w:rsidRDefault="00BE781B" w:rsidP="00BE781B">
      <w:pPr>
        <w:spacing w:line="360" w:lineRule="auto"/>
        <w:ind w:firstLine="567"/>
        <w:jc w:val="both"/>
      </w:pPr>
    </w:p>
    <w:p w:rsidR="00BE781B" w:rsidRPr="00BE781B" w:rsidRDefault="00BE781B" w:rsidP="00BE781B">
      <w:pPr>
        <w:spacing w:line="360" w:lineRule="auto"/>
        <w:ind w:firstLine="567"/>
        <w:jc w:val="both"/>
      </w:pPr>
      <w:r>
        <w:t>Klub sportowy „Matalowiec” (Okęcie) zorganizował w niedziele propagandowe pokazy jazdy figurowej. Impreza wzbudziła duże zainteresowanie, gromadząc ponad 2.000 widzów – w większej części młodzież.</w:t>
      </w:r>
    </w:p>
    <w:p w:rsidR="00BE781B" w:rsidRDefault="00BE781B" w:rsidP="00BE781B">
      <w:pPr>
        <w:spacing w:line="360" w:lineRule="auto"/>
        <w:ind w:firstLine="567"/>
        <w:jc w:val="both"/>
      </w:pPr>
      <w:r>
        <w:t>Udział w pokazach wzięli: mistrzyni Polski Bursche (WTŁ) Łaniewska (WTŁ) oraz wicemistrz Polski – Staniszewski.</w:t>
      </w:r>
    </w:p>
    <w:p w:rsidR="00BE781B" w:rsidRDefault="00BE781B" w:rsidP="00BE781B">
      <w:pPr>
        <w:spacing w:line="360" w:lineRule="auto"/>
        <w:ind w:firstLine="567"/>
        <w:jc w:val="both"/>
      </w:pPr>
      <w:r>
        <w:t>Impreza stała na dobrym poziomie i w zupełności osiągnęła zamierzony cel – propagandy sportu łyżwiarskiego.</w:t>
      </w:r>
    </w:p>
    <w:p w:rsidR="00BE781B" w:rsidRDefault="00BE781B" w:rsidP="00BE781B"/>
    <w:p w:rsidR="001D0F1A" w:rsidRDefault="001D0F1A"/>
    <w:sectPr w:rsidR="001D0F1A" w:rsidSect="001D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781B"/>
    <w:rsid w:val="001D0F1A"/>
    <w:rsid w:val="00B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Company>Hewlett-Packard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Meeeg</dc:creator>
  <cp:lastModifiedBy>Meeeg</cp:lastModifiedBy>
  <cp:revision>1</cp:revision>
  <dcterms:created xsi:type="dcterms:W3CDTF">2015-01-21T10:18:00Z</dcterms:created>
  <dcterms:modified xsi:type="dcterms:W3CDTF">2015-01-21T10:22:00Z</dcterms:modified>
</cp:coreProperties>
</file>