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A4" w:rsidRDefault="000779A4" w:rsidP="000779A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Przędzalnia cienkoprzędna Andrychowa</w:t>
      </w:r>
      <w:r w:rsidR="005826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przystąpiła do produkcji ciągłej</w:t>
      </w:r>
    </w:p>
    <w:p w:rsidR="000779A4" w:rsidRDefault="000779A4" w:rsidP="000779A4">
      <w:pPr>
        <w:spacing w:line="360" w:lineRule="auto"/>
        <w:jc w:val="center"/>
        <w:rPr>
          <w:b/>
          <w:sz w:val="28"/>
          <w:szCs w:val="28"/>
        </w:rPr>
      </w:pPr>
    </w:p>
    <w:p w:rsidR="000779A4" w:rsidRDefault="000779A4" w:rsidP="000779A4">
      <w:pPr>
        <w:spacing w:line="360" w:lineRule="auto"/>
        <w:ind w:firstLine="708"/>
        <w:jc w:val="both"/>
      </w:pPr>
      <w:r>
        <w:t>(f) KRAKÓW.  Po okresie rozruchu poszczególnych zespołów maszyn, po okresie produkcji próbnej, nowa przędzalnia cienkoprzędna w Andrychowie przystąpiła 30 bm – do produkcji ciągłej.</w:t>
      </w:r>
    </w:p>
    <w:p w:rsidR="000779A4" w:rsidRDefault="000779A4" w:rsidP="000779A4">
      <w:pPr>
        <w:spacing w:line="360" w:lineRule="auto"/>
        <w:ind w:firstLine="708"/>
        <w:jc w:val="center"/>
      </w:pPr>
      <w:r>
        <w:t>*</w:t>
      </w:r>
    </w:p>
    <w:p w:rsidR="000779A4" w:rsidRPr="000779A4" w:rsidRDefault="009F45CE" w:rsidP="000779A4">
      <w:pPr>
        <w:spacing w:line="360" w:lineRule="auto"/>
        <w:ind w:firstLine="708"/>
        <w:jc w:val="both"/>
      </w:pPr>
      <w:r>
        <w:t>W godzinach popołudniowych w bogato udekorowanej sali Domu Kultury odbyła się akademia, podczas której min. Stawiński wręczył zasłużonym ludziom andrychowskiej budowy odznaczenia państwowe. Złoty Krzyż Zasługi otrzymał naczelny inżynier budowy Andrychowskich Zakładów Przemysłu Bawełnianego – Tadeusz Olszewski. Srebrne Krzyże Zasługi otrzymali:</w:t>
      </w:r>
      <w:r w:rsidR="00CE503F">
        <w:t xml:space="preserve"> mistrz przędzalniczy – Stanisław Geiruszczak, kierownik tkalni, długoletni pracownik zakładów Jan Bylica, przodująca tkaczki – Franciszka Płonka, naczelny inżynier andrychowskich ZPB – Mikołaj Maź, przodująca tkaczka – Maria Rakoczy oraz inż. Teofil Karkoszka. (PAP)</w:t>
      </w:r>
    </w:p>
    <w:sectPr w:rsidR="000779A4" w:rsidRPr="000779A4" w:rsidSect="00BA7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characterSpacingControl w:val="doNotCompress"/>
  <w:compat/>
  <w:rsids>
    <w:rsidRoot w:val="00BA68F5"/>
    <w:rsid w:val="000779A4"/>
    <w:rsid w:val="002933F0"/>
    <w:rsid w:val="005826B2"/>
    <w:rsid w:val="009F45CE"/>
    <w:rsid w:val="00A62DF0"/>
    <w:rsid w:val="00BA68F5"/>
    <w:rsid w:val="00BA701B"/>
    <w:rsid w:val="00CE5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A701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744</Characters>
  <Application>Microsoft Office Word</Application>
  <DocSecurity>0</DocSecurity>
  <Lines>6</Lines>
  <Paragraphs>1</Paragraphs>
  <ScaleCrop>false</ScaleCrop>
  <Company>Hewlett-Packard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Meeeg</dc:creator>
  <cp:lastModifiedBy>Meeeg</cp:lastModifiedBy>
  <cp:revision>5</cp:revision>
  <dcterms:created xsi:type="dcterms:W3CDTF">2014-03-19T10:09:00Z</dcterms:created>
  <dcterms:modified xsi:type="dcterms:W3CDTF">2015-01-15T17:01:00Z</dcterms:modified>
</cp:coreProperties>
</file>