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FA" w:rsidRPr="00D2248F" w:rsidRDefault="00D2248F" w:rsidP="00D2248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0C23">
        <w:rPr>
          <w:rFonts w:ascii="Times New Roman" w:hAnsi="Times New Roman" w:cs="Times New Roman"/>
          <w:i/>
          <w:sz w:val="28"/>
          <w:szCs w:val="28"/>
          <w:u w:val="single"/>
        </w:rPr>
        <w:t>Dla uczczenia Międzynarodowego Dnia Kobiet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BD22FA" w:rsidRPr="00BD22FA">
        <w:rPr>
          <w:rFonts w:ascii="Times New Roman" w:hAnsi="Times New Roman" w:cs="Times New Roman"/>
          <w:b/>
          <w:sz w:val="32"/>
          <w:szCs w:val="32"/>
        </w:rPr>
        <w:t>Każde nasze osiągnięcie wzmacnia front pokoju</w:t>
      </w:r>
      <w:r w:rsidR="00EE07F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D22FA" w:rsidRPr="00BD22FA">
        <w:rPr>
          <w:rFonts w:ascii="Times New Roman" w:hAnsi="Times New Roman" w:cs="Times New Roman"/>
          <w:b/>
          <w:sz w:val="28"/>
          <w:szCs w:val="28"/>
        </w:rPr>
        <w:t>Zobowiązania produkcyjne kobiet pracujących Polski</w:t>
      </w:r>
    </w:p>
    <w:p w:rsidR="00BD22FA" w:rsidRDefault="00BD22FA" w:rsidP="00651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04D93">
        <w:rPr>
          <w:rFonts w:ascii="Times New Roman" w:hAnsi="Times New Roman" w:cs="Times New Roman"/>
          <w:b/>
          <w:sz w:val="24"/>
          <w:szCs w:val="24"/>
        </w:rPr>
        <w:t>Ruch współzawodnictwa dla uczczenia czynem Międzynarodowego Dnia Kobiet, obejmuje coraz liczniejsze rzesze kobiet. Do robotnic i chłopek podejmujących zobowiązania produkcyjne i inne, przyłączają się także i przedstawicielki pracującej inteligencji.</w:t>
      </w:r>
    </w:p>
    <w:p w:rsidR="00304D93" w:rsidRDefault="00304D93" w:rsidP="0065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51CA7" w:rsidRPr="00651CA7">
        <w:rPr>
          <w:rFonts w:ascii="Times New Roman" w:hAnsi="Times New Roman" w:cs="Times New Roman"/>
          <w:sz w:val="24"/>
          <w:szCs w:val="24"/>
        </w:rPr>
        <w:t xml:space="preserve">Na zebraniach </w:t>
      </w:r>
      <w:r w:rsidR="00651CA7">
        <w:rPr>
          <w:rFonts w:ascii="Times New Roman" w:hAnsi="Times New Roman" w:cs="Times New Roman"/>
          <w:sz w:val="24"/>
          <w:szCs w:val="24"/>
        </w:rPr>
        <w:t>hutniczek pracownice wszystkich działów podejmują zobowiązania zwiększenia produkcji.</w:t>
      </w:r>
    </w:p>
    <w:p w:rsidR="00651CA7" w:rsidRDefault="00651CA7" w:rsidP="0065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Zbiorowe zobowiązania robotnic huty „Bobrek” obejmują: zwiększenie wydajności przy wyładunku do 160 proc.. przy tokarkach – do 110 proc., przy nawijaczkach – do 210 proc.</w:t>
      </w:r>
    </w:p>
    <w:p w:rsidR="00651CA7" w:rsidRDefault="00651CA7" w:rsidP="0065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Długofalowe zobowiązania podwyższenia wydajności w rozmiarach od 10 do 20 proc. podjęły rdzeniarki huty „Zygmunt”: Stefania Musioł zobowiązała się do osiągnięcia 175 proc. </w:t>
      </w:r>
      <w:r w:rsidR="00AA0C43">
        <w:rPr>
          <w:rFonts w:ascii="Times New Roman" w:hAnsi="Times New Roman" w:cs="Times New Roman"/>
          <w:sz w:val="24"/>
          <w:szCs w:val="24"/>
        </w:rPr>
        <w:t>normy, Maria Kowolik – 175 proc., Gertruda Barczyk – 170 proc., Magdalena Kowalik – 155 proc., Stanisława Mazur i Jadwiga Piecha -  po 150 proc. normy.</w:t>
      </w:r>
    </w:p>
    <w:p w:rsidR="00AA0C43" w:rsidRDefault="00AA0C43" w:rsidP="0065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W </w:t>
      </w:r>
      <w:r w:rsidR="005619A9">
        <w:rPr>
          <w:rFonts w:ascii="Times New Roman" w:hAnsi="Times New Roman" w:cs="Times New Roman"/>
          <w:sz w:val="24"/>
          <w:szCs w:val="24"/>
        </w:rPr>
        <w:t>hucie „Balldon” wiertacz Wytwórni Magnesów – Józefa Wawrzyniak, zobowiązała się do zwiększenia wydajności o 20 proc. W ślad za tymi robotnicami poszły liczne inne pracownice huty.</w:t>
      </w:r>
    </w:p>
    <w:p w:rsidR="005619A9" w:rsidRDefault="00FE371A" w:rsidP="00FE3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1A">
        <w:rPr>
          <w:rFonts w:ascii="Times New Roman" w:hAnsi="Times New Roman" w:cs="Times New Roman"/>
          <w:b/>
          <w:sz w:val="28"/>
          <w:szCs w:val="28"/>
        </w:rPr>
        <w:t>Koła Gospodyń Wiejskich zwiększą obszar zasiewów</w:t>
      </w:r>
    </w:p>
    <w:p w:rsidR="00FE371A" w:rsidRDefault="00FE371A" w:rsidP="00FE3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Kobiety, zrzeszone w Kole Gospodyń Wiejskich w gromadzie Klimkówka, pow. Sanok, podjęły zespołowe i indywidualne zobowiązania. Wszystkie członkinie Kół Gospodyń Wiejskich w tej gromadzie postanowiły zwiększyć obszar zasiewów buraka cukrowego, lnu i ziemniaków. Ponadto zobowiązały się opiekować nowozorganizowanym na swym terenie przedszkolem.</w:t>
      </w:r>
    </w:p>
    <w:p w:rsidR="00FE371A" w:rsidRDefault="00FE371A" w:rsidP="00FE3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ostatnim posiedzeniu Gminnej Rady Kobiecej w Żukowie, woj. gdańskie, uczestniczki zebrania postanowiły uczcić Międzynarodowy Dzień Kobiet </w:t>
      </w:r>
      <w:r w:rsidR="004A2E5F">
        <w:rPr>
          <w:rFonts w:ascii="Times New Roman" w:hAnsi="Times New Roman" w:cs="Times New Roman"/>
          <w:sz w:val="24"/>
          <w:szCs w:val="24"/>
        </w:rPr>
        <w:t>przez założenie Kół Gospodyń Wiejskich w 10 gromadach.</w:t>
      </w:r>
    </w:p>
    <w:p w:rsidR="004A2E5F" w:rsidRDefault="004A2E5F" w:rsidP="004A2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E5F">
        <w:rPr>
          <w:rFonts w:ascii="Times New Roman" w:hAnsi="Times New Roman" w:cs="Times New Roman"/>
          <w:b/>
          <w:sz w:val="28"/>
          <w:szCs w:val="28"/>
        </w:rPr>
        <w:t xml:space="preserve">Postanowienia nauczycielek </w:t>
      </w:r>
      <w:r>
        <w:rPr>
          <w:rFonts w:ascii="Times New Roman" w:hAnsi="Times New Roman" w:cs="Times New Roman"/>
          <w:b/>
          <w:sz w:val="28"/>
          <w:szCs w:val="28"/>
        </w:rPr>
        <w:t>Śląskich</w:t>
      </w:r>
    </w:p>
    <w:p w:rsidR="004A2E5F" w:rsidRDefault="004A2E5F" w:rsidP="004A2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A575C" w:rsidRPr="005A575C">
        <w:rPr>
          <w:rFonts w:ascii="Times New Roman" w:hAnsi="Times New Roman" w:cs="Times New Roman"/>
          <w:sz w:val="24"/>
          <w:szCs w:val="24"/>
        </w:rPr>
        <w:t>„</w:t>
      </w:r>
      <w:r w:rsidR="005A575C">
        <w:rPr>
          <w:rFonts w:ascii="Times New Roman" w:hAnsi="Times New Roman" w:cs="Times New Roman"/>
          <w:sz w:val="24"/>
          <w:szCs w:val="24"/>
        </w:rPr>
        <w:t xml:space="preserve">W pełnym zrozumieniu zadań, jakie w ustroju socjalistycznym mają do spełnienia kobiety, a zwłaszcza nauczycielki, jako wychowawczynie młodego pokolenia – czytamy w uchwale podjętej przez członkinie Związku Nauczycielstwa Polskiego okręgu śląsko – dąbrowskiego – zobowiązujemy się do: zmobilizowania wszystkich nauczycieli naszego okręgu w liczbie 11.000 do samokształcenia ideologicznego; </w:t>
      </w:r>
      <w:r w:rsidR="003B10D4">
        <w:rPr>
          <w:rFonts w:ascii="Times New Roman" w:hAnsi="Times New Roman" w:cs="Times New Roman"/>
          <w:sz w:val="24"/>
          <w:szCs w:val="24"/>
        </w:rPr>
        <w:t>zwiększenia liczby nauczycielek pracujących na kursach dla analfabetów do liczby 1.500; prowadzenia akcji uświadamiania politycznego wśród kobiet innych zawodów, aby przyspieszyć wykonanie planu 6-letniego”.</w:t>
      </w:r>
    </w:p>
    <w:p w:rsidR="00430124" w:rsidRDefault="00430124" w:rsidP="004A2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0124" w:rsidRDefault="00430124" w:rsidP="00430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430124" w:rsidRDefault="006306F6" w:rsidP="00430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licznych rezolucjach kobiety pracujące podkreślają, że każde osiągnięcie na polu rozwoju gospodarki i kultury Polski Ludowej wzmacnia ogólnoświatowy front pokoju, na którego czele stoi Związek Radziecki.</w:t>
      </w:r>
    </w:p>
    <w:p w:rsidR="00430124" w:rsidRPr="005A575C" w:rsidRDefault="00430124" w:rsidP="00430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2E5F" w:rsidRPr="004A2E5F" w:rsidRDefault="004A2E5F" w:rsidP="004A2E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A2E5F" w:rsidRPr="004A2E5F" w:rsidSect="00E6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C01" w:rsidRDefault="001A6C01" w:rsidP="003B10D4">
      <w:pPr>
        <w:spacing w:after="0" w:line="240" w:lineRule="auto"/>
      </w:pPr>
      <w:r>
        <w:separator/>
      </w:r>
    </w:p>
  </w:endnote>
  <w:endnote w:type="continuationSeparator" w:id="1">
    <w:p w:rsidR="001A6C01" w:rsidRDefault="001A6C01" w:rsidP="003B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C01" w:rsidRDefault="001A6C01" w:rsidP="003B10D4">
      <w:pPr>
        <w:spacing w:after="0" w:line="240" w:lineRule="auto"/>
      </w:pPr>
      <w:r>
        <w:separator/>
      </w:r>
    </w:p>
  </w:footnote>
  <w:footnote w:type="continuationSeparator" w:id="1">
    <w:p w:rsidR="001A6C01" w:rsidRDefault="001A6C01" w:rsidP="003B1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2C3"/>
    <w:rsid w:val="001241EA"/>
    <w:rsid w:val="001A6C01"/>
    <w:rsid w:val="003005A9"/>
    <w:rsid w:val="00304D93"/>
    <w:rsid w:val="003B10D4"/>
    <w:rsid w:val="00430124"/>
    <w:rsid w:val="004A2E5F"/>
    <w:rsid w:val="004F2E56"/>
    <w:rsid w:val="005619A9"/>
    <w:rsid w:val="005A575C"/>
    <w:rsid w:val="006306F6"/>
    <w:rsid w:val="00651CA7"/>
    <w:rsid w:val="009C76D1"/>
    <w:rsid w:val="00A57515"/>
    <w:rsid w:val="00AA0C43"/>
    <w:rsid w:val="00BD22FA"/>
    <w:rsid w:val="00C844EC"/>
    <w:rsid w:val="00CA72C3"/>
    <w:rsid w:val="00D2248F"/>
    <w:rsid w:val="00E10C23"/>
    <w:rsid w:val="00E6446D"/>
    <w:rsid w:val="00EE07F7"/>
    <w:rsid w:val="00FE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11</cp:revision>
  <dcterms:created xsi:type="dcterms:W3CDTF">2014-01-22T20:05:00Z</dcterms:created>
  <dcterms:modified xsi:type="dcterms:W3CDTF">2015-01-18T21:49:00Z</dcterms:modified>
</cp:coreProperties>
</file>